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AAB0A0" w14:textId="77777777" w:rsidR="00910D58" w:rsidRDefault="008940A0" w:rsidP="008940A0">
      <w:pPr>
        <w:jc w:val="center"/>
        <w:rPr>
          <w:rFonts w:ascii="Arial" w:hAnsi="Arial" w:cs="Arial"/>
          <w:b/>
          <w:u w:val="single"/>
        </w:rPr>
      </w:pPr>
      <w:r>
        <w:rPr>
          <w:rFonts w:ascii="Arial" w:hAnsi="Arial" w:cs="Arial"/>
          <w:b/>
          <w:u w:val="single"/>
        </w:rPr>
        <w:t>ULGHAM PARISH COUNCIL</w:t>
      </w:r>
    </w:p>
    <w:p w14:paraId="5D468B8B" w14:textId="3E692D23" w:rsidR="008940A0" w:rsidRDefault="008940A0" w:rsidP="008940A0">
      <w:pPr>
        <w:rPr>
          <w:rFonts w:ascii="Arial" w:hAnsi="Arial" w:cs="Arial"/>
          <w:b/>
        </w:rPr>
      </w:pPr>
      <w:r>
        <w:rPr>
          <w:rFonts w:ascii="Arial" w:hAnsi="Arial" w:cs="Arial"/>
          <w:b/>
        </w:rPr>
        <w:t xml:space="preserve">Minutes of </w:t>
      </w:r>
      <w:r w:rsidR="00E46868">
        <w:rPr>
          <w:rFonts w:ascii="Arial" w:hAnsi="Arial" w:cs="Arial"/>
          <w:b/>
        </w:rPr>
        <w:t>the annual</w:t>
      </w:r>
      <w:r>
        <w:rPr>
          <w:rFonts w:ascii="Arial" w:hAnsi="Arial" w:cs="Arial"/>
          <w:b/>
        </w:rPr>
        <w:t xml:space="preserve"> meeting of the Parish Council held in the Women’s Institute Hall on </w:t>
      </w:r>
      <w:r w:rsidR="005D25B6">
        <w:rPr>
          <w:rFonts w:ascii="Arial" w:hAnsi="Arial" w:cs="Arial"/>
          <w:b/>
        </w:rPr>
        <w:t>Tuesday 20 Novem</w:t>
      </w:r>
      <w:r w:rsidR="009542E1">
        <w:rPr>
          <w:rFonts w:ascii="Arial" w:hAnsi="Arial" w:cs="Arial"/>
          <w:b/>
        </w:rPr>
        <w:t>ber</w:t>
      </w:r>
      <w:r w:rsidR="00B04550">
        <w:rPr>
          <w:rFonts w:ascii="Arial" w:hAnsi="Arial" w:cs="Arial"/>
          <w:b/>
        </w:rPr>
        <w:t xml:space="preserve"> 201</w:t>
      </w:r>
      <w:r w:rsidR="006C7210">
        <w:rPr>
          <w:rFonts w:ascii="Arial" w:hAnsi="Arial" w:cs="Arial"/>
          <w:b/>
        </w:rPr>
        <w:t>7</w:t>
      </w:r>
    </w:p>
    <w:p w14:paraId="76642DC8" w14:textId="77777777" w:rsidR="008940A0" w:rsidRDefault="008940A0" w:rsidP="008940A0">
      <w:pPr>
        <w:rPr>
          <w:rFonts w:ascii="Arial" w:hAnsi="Arial" w:cs="Arial"/>
          <w:b/>
        </w:rPr>
      </w:pPr>
    </w:p>
    <w:p w14:paraId="7C3D4D22" w14:textId="77777777" w:rsidR="008940A0" w:rsidRDefault="008940A0" w:rsidP="008940A0">
      <w:pPr>
        <w:jc w:val="center"/>
        <w:rPr>
          <w:rFonts w:ascii="Arial" w:hAnsi="Arial" w:cs="Arial"/>
        </w:rPr>
      </w:pPr>
      <w:r>
        <w:rPr>
          <w:rFonts w:ascii="Arial" w:hAnsi="Arial" w:cs="Arial"/>
        </w:rPr>
        <w:t>Councillor J Scott (in the Chair)</w:t>
      </w:r>
    </w:p>
    <w:p w14:paraId="56C51EBD" w14:textId="77777777" w:rsidR="008940A0" w:rsidRDefault="008940A0" w:rsidP="008940A0">
      <w:pPr>
        <w:jc w:val="center"/>
        <w:rPr>
          <w:rFonts w:ascii="Arial" w:hAnsi="Arial" w:cs="Arial"/>
        </w:rPr>
      </w:pPr>
      <w:r>
        <w:rPr>
          <w:rFonts w:ascii="Arial" w:hAnsi="Arial" w:cs="Arial"/>
        </w:rPr>
        <w:t>Councillor</w:t>
      </w:r>
      <w:r w:rsidR="009542E1">
        <w:rPr>
          <w:rFonts w:ascii="Arial" w:hAnsi="Arial" w:cs="Arial"/>
        </w:rPr>
        <w:t>s G Brown, Mrs L Newman and</w:t>
      </w:r>
      <w:r w:rsidR="00880180">
        <w:rPr>
          <w:rFonts w:ascii="Arial" w:hAnsi="Arial" w:cs="Arial"/>
        </w:rPr>
        <w:t xml:space="preserve"> </w:t>
      </w:r>
      <w:r w:rsidR="008A5103">
        <w:rPr>
          <w:rFonts w:ascii="Arial" w:hAnsi="Arial" w:cs="Arial"/>
        </w:rPr>
        <w:t>Mrs H Shaw</w:t>
      </w:r>
    </w:p>
    <w:p w14:paraId="23E2D7FF" w14:textId="1AE56290" w:rsidR="00247F00" w:rsidRDefault="005D25B6" w:rsidP="008940A0">
      <w:pPr>
        <w:rPr>
          <w:rFonts w:ascii="Arial" w:hAnsi="Arial" w:cs="Arial"/>
        </w:rPr>
      </w:pPr>
      <w:r>
        <w:rPr>
          <w:rFonts w:ascii="Arial" w:hAnsi="Arial" w:cs="Arial"/>
        </w:rPr>
        <w:t>Also in attendance Councillor D Towns and 7</w:t>
      </w:r>
      <w:r w:rsidR="00975E3B">
        <w:rPr>
          <w:rFonts w:ascii="Arial" w:hAnsi="Arial" w:cs="Arial"/>
        </w:rPr>
        <w:t xml:space="preserve"> parishioner</w:t>
      </w:r>
      <w:r w:rsidR="00880180">
        <w:rPr>
          <w:rFonts w:ascii="Arial" w:hAnsi="Arial" w:cs="Arial"/>
        </w:rPr>
        <w:t>s</w:t>
      </w:r>
      <w:r w:rsidR="00247F00">
        <w:rPr>
          <w:rFonts w:ascii="Arial" w:hAnsi="Arial" w:cs="Arial"/>
        </w:rPr>
        <w:t>.</w:t>
      </w:r>
    </w:p>
    <w:p w14:paraId="508510F3" w14:textId="77777777" w:rsidR="002650E7" w:rsidRDefault="002650E7" w:rsidP="008940A0">
      <w:pPr>
        <w:rPr>
          <w:rFonts w:ascii="Arial" w:hAnsi="Arial" w:cs="Arial"/>
        </w:rPr>
      </w:pPr>
    </w:p>
    <w:p w14:paraId="1BE826C7" w14:textId="2A839E12" w:rsidR="007E2806" w:rsidRDefault="005D25B6" w:rsidP="008940A0">
      <w:pPr>
        <w:rPr>
          <w:rFonts w:ascii="Arial" w:hAnsi="Arial" w:cs="Arial"/>
          <w:b/>
        </w:rPr>
      </w:pPr>
      <w:r>
        <w:rPr>
          <w:rFonts w:ascii="Arial" w:hAnsi="Arial" w:cs="Arial"/>
        </w:rPr>
        <w:t>43</w:t>
      </w:r>
      <w:r w:rsidR="008940A0">
        <w:rPr>
          <w:rFonts w:ascii="Arial" w:hAnsi="Arial" w:cs="Arial"/>
        </w:rPr>
        <w:t>/</w:t>
      </w:r>
      <w:r w:rsidR="00591C25">
        <w:rPr>
          <w:rFonts w:ascii="Arial" w:hAnsi="Arial" w:cs="Arial"/>
        </w:rPr>
        <w:t>1</w:t>
      </w:r>
      <w:r w:rsidR="002B4818">
        <w:rPr>
          <w:rFonts w:ascii="Arial" w:hAnsi="Arial" w:cs="Arial"/>
        </w:rPr>
        <w:t>7</w:t>
      </w:r>
      <w:r w:rsidR="008940A0">
        <w:rPr>
          <w:rFonts w:ascii="Arial" w:hAnsi="Arial" w:cs="Arial"/>
        </w:rPr>
        <w:tab/>
      </w:r>
      <w:r w:rsidR="007E2806">
        <w:rPr>
          <w:rFonts w:ascii="Arial" w:hAnsi="Arial" w:cs="Arial"/>
          <w:b/>
        </w:rPr>
        <w:t>QUESTIONS FROM PARISHIONERS</w:t>
      </w:r>
    </w:p>
    <w:p w14:paraId="76E0AF86" w14:textId="73A707FD" w:rsidR="00E766FA" w:rsidRDefault="005D25B6" w:rsidP="008940A0">
      <w:pPr>
        <w:rPr>
          <w:rFonts w:ascii="Arial" w:hAnsi="Arial" w:cs="Arial"/>
        </w:rPr>
      </w:pPr>
      <w:r>
        <w:rPr>
          <w:rFonts w:ascii="Arial" w:hAnsi="Arial" w:cs="Arial"/>
        </w:rPr>
        <w:t>Mr Carpenter mentioned that the number of cuts usually carried out in respect of the churchyard had been exceeded and was currently up to 16 cuts and the meadow needed to be cut.  He asked if the Parish Council would agree to meet half the cost of these additional cuts.</w:t>
      </w:r>
    </w:p>
    <w:p w14:paraId="69EA6FA4" w14:textId="6CC0D285" w:rsidR="005D25B6" w:rsidRDefault="005D25B6" w:rsidP="008940A0">
      <w:pPr>
        <w:rPr>
          <w:rFonts w:ascii="Arial" w:hAnsi="Arial" w:cs="Arial"/>
        </w:rPr>
      </w:pPr>
      <w:r>
        <w:rPr>
          <w:rFonts w:ascii="Arial" w:hAnsi="Arial" w:cs="Arial"/>
        </w:rPr>
        <w:t>This was agreed.</w:t>
      </w:r>
    </w:p>
    <w:p w14:paraId="3C5934EC" w14:textId="13C831BA" w:rsidR="005D25B6" w:rsidRDefault="005D25B6" w:rsidP="008940A0">
      <w:pPr>
        <w:rPr>
          <w:rFonts w:ascii="Arial" w:hAnsi="Arial" w:cs="Arial"/>
        </w:rPr>
      </w:pPr>
      <w:r>
        <w:rPr>
          <w:rFonts w:ascii="Arial" w:hAnsi="Arial" w:cs="Arial"/>
        </w:rPr>
        <w:t>A resident was in attendance to ask about the planning application 17/04026/REM and he stated that he had concerns about the application as his property was directly behind the proposed new dwelling.</w:t>
      </w:r>
    </w:p>
    <w:p w14:paraId="02286B84" w14:textId="758AC1FF" w:rsidR="005D25B6" w:rsidRDefault="005D25B6" w:rsidP="008940A0">
      <w:pPr>
        <w:rPr>
          <w:rFonts w:ascii="Arial" w:hAnsi="Arial" w:cs="Arial"/>
        </w:rPr>
      </w:pPr>
      <w:r>
        <w:rPr>
          <w:rFonts w:ascii="Arial" w:hAnsi="Arial" w:cs="Arial"/>
        </w:rPr>
        <w:t xml:space="preserve">There had been some confusion over this application and the Chairman explained that guidance had been sought from NCC Planning.  The original outline application for a dormer bungalow was approved in November 2014.  </w:t>
      </w:r>
    </w:p>
    <w:p w14:paraId="6741570F" w14:textId="459898B2" w:rsidR="005D25B6" w:rsidRDefault="005D25B6" w:rsidP="008940A0">
      <w:pPr>
        <w:rPr>
          <w:rFonts w:ascii="Arial" w:hAnsi="Arial" w:cs="Arial"/>
        </w:rPr>
      </w:pPr>
      <w:r>
        <w:rPr>
          <w:rFonts w:ascii="Arial" w:hAnsi="Arial" w:cs="Arial"/>
        </w:rPr>
        <w:t xml:space="preserve">A further outline application had been considered recently (17/02732/OUT) and had been refused by NCC as the county now had a housing supply in the area and were giving more weight therefore to the local plan policies and the site was outside of the settlement boundary.  </w:t>
      </w:r>
      <w:proofErr w:type="gramStart"/>
      <w:r>
        <w:rPr>
          <w:rFonts w:ascii="Arial" w:hAnsi="Arial" w:cs="Arial"/>
        </w:rPr>
        <w:t>However</w:t>
      </w:r>
      <w:proofErr w:type="gramEnd"/>
      <w:r>
        <w:rPr>
          <w:rFonts w:ascii="Arial" w:hAnsi="Arial" w:cs="Arial"/>
        </w:rPr>
        <w:t xml:space="preserve"> this latest application was for reserved matters appertaining to the original 2014 application.  The Parish Council had just received the paperwork and still needed to consider this in detail.  </w:t>
      </w:r>
    </w:p>
    <w:p w14:paraId="0A26B1FE" w14:textId="77777777" w:rsidR="0037237A" w:rsidRDefault="0037237A" w:rsidP="008940A0">
      <w:pPr>
        <w:rPr>
          <w:rFonts w:ascii="Arial" w:hAnsi="Arial" w:cs="Arial"/>
        </w:rPr>
      </w:pPr>
    </w:p>
    <w:p w14:paraId="24BA97ED" w14:textId="0884B943" w:rsidR="007E2806" w:rsidRDefault="0037237A" w:rsidP="008940A0">
      <w:pPr>
        <w:rPr>
          <w:rFonts w:ascii="Arial" w:hAnsi="Arial" w:cs="Arial"/>
          <w:b/>
        </w:rPr>
      </w:pPr>
      <w:r>
        <w:rPr>
          <w:rFonts w:ascii="Arial" w:hAnsi="Arial" w:cs="Arial"/>
        </w:rPr>
        <w:t>44</w:t>
      </w:r>
      <w:r w:rsidR="007E2806">
        <w:rPr>
          <w:rFonts w:ascii="Arial" w:hAnsi="Arial" w:cs="Arial"/>
        </w:rPr>
        <w:t>/1</w:t>
      </w:r>
      <w:r w:rsidR="00A7759C">
        <w:rPr>
          <w:rFonts w:ascii="Arial" w:hAnsi="Arial" w:cs="Arial"/>
        </w:rPr>
        <w:t>7</w:t>
      </w:r>
      <w:r w:rsidR="007E2806">
        <w:rPr>
          <w:rFonts w:ascii="Arial" w:hAnsi="Arial" w:cs="Arial"/>
        </w:rPr>
        <w:tab/>
      </w:r>
      <w:r w:rsidR="007E2806">
        <w:rPr>
          <w:rFonts w:ascii="Arial" w:hAnsi="Arial" w:cs="Arial"/>
          <w:b/>
        </w:rPr>
        <w:t xml:space="preserve">MINUTES </w:t>
      </w:r>
    </w:p>
    <w:p w14:paraId="25631679" w14:textId="77777777" w:rsidR="007E2806" w:rsidRDefault="007E2806" w:rsidP="008940A0">
      <w:pPr>
        <w:rPr>
          <w:rFonts w:ascii="Arial" w:hAnsi="Arial" w:cs="Arial"/>
          <w:b/>
        </w:rPr>
      </w:pPr>
    </w:p>
    <w:p w14:paraId="6561DC59" w14:textId="3ECD22EA" w:rsidR="008940A0" w:rsidRDefault="008940A0" w:rsidP="008940A0">
      <w:pPr>
        <w:rPr>
          <w:rFonts w:ascii="Arial" w:hAnsi="Arial" w:cs="Arial"/>
        </w:rPr>
      </w:pPr>
      <w:r>
        <w:rPr>
          <w:rFonts w:ascii="Arial" w:hAnsi="Arial" w:cs="Arial"/>
        </w:rPr>
        <w:t xml:space="preserve">Members were asked to approve the </w:t>
      </w:r>
      <w:r w:rsidR="00E766FA">
        <w:rPr>
          <w:rFonts w:ascii="Arial" w:hAnsi="Arial" w:cs="Arial"/>
        </w:rPr>
        <w:t>notes</w:t>
      </w:r>
      <w:r>
        <w:rPr>
          <w:rFonts w:ascii="Arial" w:hAnsi="Arial" w:cs="Arial"/>
        </w:rPr>
        <w:t xml:space="preserve"> of the</w:t>
      </w:r>
      <w:r w:rsidR="00E766FA">
        <w:rPr>
          <w:rFonts w:ascii="Arial" w:hAnsi="Arial" w:cs="Arial"/>
        </w:rPr>
        <w:t xml:space="preserve"> P</w:t>
      </w:r>
      <w:r w:rsidR="00880180">
        <w:rPr>
          <w:rFonts w:ascii="Arial" w:hAnsi="Arial" w:cs="Arial"/>
        </w:rPr>
        <w:t>arish C</w:t>
      </w:r>
      <w:r w:rsidR="0037237A">
        <w:rPr>
          <w:rFonts w:ascii="Arial" w:hAnsi="Arial" w:cs="Arial"/>
        </w:rPr>
        <w:t>ouncil meeting held on 16 Octo</w:t>
      </w:r>
      <w:r w:rsidR="00880180">
        <w:rPr>
          <w:rFonts w:ascii="Arial" w:hAnsi="Arial" w:cs="Arial"/>
        </w:rPr>
        <w:t>ber</w:t>
      </w:r>
      <w:r w:rsidR="0046246D">
        <w:rPr>
          <w:rFonts w:ascii="Arial" w:hAnsi="Arial" w:cs="Arial"/>
        </w:rPr>
        <w:t xml:space="preserve"> 201</w:t>
      </w:r>
      <w:r w:rsidR="00274918">
        <w:rPr>
          <w:rFonts w:ascii="Arial" w:hAnsi="Arial" w:cs="Arial"/>
        </w:rPr>
        <w:t>7.</w:t>
      </w:r>
    </w:p>
    <w:p w14:paraId="764F2B9A" w14:textId="77777777" w:rsidR="008A5103" w:rsidRDefault="008A5103" w:rsidP="008940A0">
      <w:pPr>
        <w:rPr>
          <w:rFonts w:ascii="Arial" w:hAnsi="Arial" w:cs="Arial"/>
        </w:rPr>
      </w:pPr>
    </w:p>
    <w:p w14:paraId="1C2D50A3" w14:textId="10894A4C" w:rsidR="00880180" w:rsidRDefault="0037237A" w:rsidP="008940A0">
      <w:pPr>
        <w:rPr>
          <w:rFonts w:ascii="Arial" w:hAnsi="Arial" w:cs="Arial"/>
        </w:rPr>
      </w:pPr>
      <w:r>
        <w:rPr>
          <w:rFonts w:ascii="Arial" w:hAnsi="Arial" w:cs="Arial"/>
        </w:rPr>
        <w:t>Further to minute 37/17 a response had still not been received from street lighting regarding the additional street light requested.  At a meeting that the Chairman had recently attended at NCC, he had asked one of the officers responsible for street lighting about the possibility of obtaining a double headed light at Orchard Close and opposite the playground, however none of the lamp posts can take a double headed light.  A new standard would cost £2000.</w:t>
      </w:r>
    </w:p>
    <w:p w14:paraId="63C7A769" w14:textId="3D2C7657" w:rsidR="0037237A" w:rsidRDefault="0037237A" w:rsidP="008940A0">
      <w:pPr>
        <w:rPr>
          <w:rFonts w:ascii="Arial" w:hAnsi="Arial" w:cs="Arial"/>
        </w:rPr>
      </w:pPr>
      <w:r>
        <w:rPr>
          <w:rFonts w:ascii="Arial" w:hAnsi="Arial" w:cs="Arial"/>
        </w:rPr>
        <w:t>Concern was again expressed at the lack of progress on the wind farm community benefit fund.  Councillor Towns was asked to see if he could find anything out about this.</w:t>
      </w:r>
    </w:p>
    <w:p w14:paraId="6DC4B095" w14:textId="77777777" w:rsidR="0037237A" w:rsidRDefault="0037237A" w:rsidP="008940A0">
      <w:pPr>
        <w:rPr>
          <w:rFonts w:ascii="Arial" w:hAnsi="Arial" w:cs="Arial"/>
        </w:rPr>
      </w:pPr>
    </w:p>
    <w:p w14:paraId="117B3078" w14:textId="77777777" w:rsidR="00E96A3D" w:rsidRDefault="00E766FA" w:rsidP="008940A0">
      <w:pPr>
        <w:rPr>
          <w:rFonts w:ascii="Arial" w:hAnsi="Arial" w:cs="Arial"/>
        </w:rPr>
      </w:pPr>
      <w:r>
        <w:rPr>
          <w:rFonts w:ascii="Arial" w:hAnsi="Arial" w:cs="Arial"/>
        </w:rPr>
        <w:t>RESOLVED – The minutes be approved.</w:t>
      </w:r>
    </w:p>
    <w:p w14:paraId="3DFF285C" w14:textId="77777777" w:rsidR="00E766FA" w:rsidRDefault="00E766FA" w:rsidP="008940A0">
      <w:pPr>
        <w:rPr>
          <w:rFonts w:ascii="Arial" w:hAnsi="Arial" w:cs="Arial"/>
        </w:rPr>
      </w:pPr>
    </w:p>
    <w:p w14:paraId="24A1023F" w14:textId="77777777" w:rsidR="0037237A" w:rsidRDefault="0037237A" w:rsidP="005015CC">
      <w:pPr>
        <w:rPr>
          <w:rFonts w:ascii="Arial" w:hAnsi="Arial" w:cs="Arial"/>
        </w:rPr>
      </w:pPr>
    </w:p>
    <w:p w14:paraId="23A29D90" w14:textId="77777777" w:rsidR="0037237A" w:rsidRDefault="0037237A" w:rsidP="005015CC">
      <w:pPr>
        <w:rPr>
          <w:rFonts w:ascii="Arial" w:hAnsi="Arial" w:cs="Arial"/>
        </w:rPr>
      </w:pPr>
    </w:p>
    <w:p w14:paraId="2060C90C" w14:textId="77777777" w:rsidR="0037237A" w:rsidRDefault="0037237A" w:rsidP="005015CC">
      <w:pPr>
        <w:rPr>
          <w:rFonts w:ascii="Arial" w:hAnsi="Arial" w:cs="Arial"/>
        </w:rPr>
      </w:pPr>
    </w:p>
    <w:p w14:paraId="00BC372E" w14:textId="25FE1B0F" w:rsidR="002223DB" w:rsidRPr="005015CC" w:rsidRDefault="0037237A" w:rsidP="005015CC">
      <w:pPr>
        <w:rPr>
          <w:rFonts w:ascii="Arial" w:hAnsi="Arial" w:cs="Arial"/>
          <w:b/>
        </w:rPr>
      </w:pPr>
      <w:r>
        <w:rPr>
          <w:rFonts w:ascii="Arial" w:hAnsi="Arial" w:cs="Arial"/>
        </w:rPr>
        <w:lastRenderedPageBreak/>
        <w:t>45</w:t>
      </w:r>
      <w:r w:rsidR="005015CC">
        <w:rPr>
          <w:rFonts w:ascii="Arial" w:hAnsi="Arial" w:cs="Arial"/>
        </w:rPr>
        <w:t>/17</w:t>
      </w:r>
      <w:r w:rsidR="00601249">
        <w:rPr>
          <w:rFonts w:ascii="Arial" w:hAnsi="Arial" w:cs="Arial"/>
        </w:rPr>
        <w:tab/>
      </w:r>
      <w:r w:rsidR="00601249">
        <w:rPr>
          <w:rFonts w:ascii="Arial" w:hAnsi="Arial" w:cs="Arial"/>
          <w:b/>
        </w:rPr>
        <w:t>CORR</w:t>
      </w:r>
      <w:r w:rsidR="005015CC">
        <w:rPr>
          <w:rFonts w:ascii="Arial" w:hAnsi="Arial" w:cs="Arial"/>
          <w:b/>
        </w:rPr>
        <w:t>ESPONDENCE</w:t>
      </w:r>
    </w:p>
    <w:p w14:paraId="4F9D8673" w14:textId="77777777" w:rsidR="00EE6CB9" w:rsidRDefault="00EE6CB9" w:rsidP="007739C9">
      <w:pPr>
        <w:rPr>
          <w:rFonts w:ascii="Arial" w:hAnsi="Arial" w:cs="Arial"/>
        </w:rPr>
      </w:pPr>
    </w:p>
    <w:p w14:paraId="693BC018" w14:textId="1E7E47BD" w:rsidR="00EE6CB9" w:rsidRDefault="00EE6CB9" w:rsidP="0037237A">
      <w:pPr>
        <w:pStyle w:val="ListParagraph"/>
        <w:numPr>
          <w:ilvl w:val="0"/>
          <w:numId w:val="14"/>
        </w:numPr>
        <w:rPr>
          <w:rFonts w:ascii="Arial" w:hAnsi="Arial" w:cs="Arial"/>
          <w:b/>
        </w:rPr>
      </w:pPr>
      <w:r w:rsidRPr="0037237A">
        <w:rPr>
          <w:rFonts w:ascii="Arial" w:hAnsi="Arial" w:cs="Arial"/>
          <w:b/>
        </w:rPr>
        <w:t>Update re War Memorial</w:t>
      </w:r>
    </w:p>
    <w:p w14:paraId="780CDCA4" w14:textId="77777777" w:rsidR="0037237A" w:rsidRPr="0037237A" w:rsidRDefault="0037237A" w:rsidP="0037237A">
      <w:pPr>
        <w:rPr>
          <w:rFonts w:ascii="Arial" w:hAnsi="Arial" w:cs="Arial"/>
        </w:rPr>
      </w:pPr>
    </w:p>
    <w:p w14:paraId="36FE381A" w14:textId="0D42E5FA" w:rsidR="00880180" w:rsidRDefault="00EE6CB9" w:rsidP="0037237A">
      <w:pPr>
        <w:rPr>
          <w:rFonts w:ascii="Arial" w:hAnsi="Arial" w:cs="Arial"/>
        </w:rPr>
      </w:pPr>
      <w:r>
        <w:rPr>
          <w:rFonts w:ascii="Arial" w:hAnsi="Arial" w:cs="Arial"/>
        </w:rPr>
        <w:t xml:space="preserve">Councillor Brown </w:t>
      </w:r>
      <w:r w:rsidR="00880180">
        <w:rPr>
          <w:rFonts w:ascii="Arial" w:hAnsi="Arial" w:cs="Arial"/>
        </w:rPr>
        <w:t xml:space="preserve">reported </w:t>
      </w:r>
      <w:r w:rsidR="0037237A">
        <w:rPr>
          <w:rFonts w:ascii="Arial" w:hAnsi="Arial" w:cs="Arial"/>
        </w:rPr>
        <w:t xml:space="preserve">that the report of the Conservation Engineer had been sent to the War Memorials Trust who had not agreed with the findings of turning the memorial 180 degrees.  </w:t>
      </w:r>
    </w:p>
    <w:p w14:paraId="5A7D7046" w14:textId="569D7718" w:rsidR="0037237A" w:rsidRDefault="0037237A" w:rsidP="0037237A">
      <w:pPr>
        <w:rPr>
          <w:rFonts w:ascii="Arial" w:hAnsi="Arial" w:cs="Arial"/>
        </w:rPr>
      </w:pPr>
      <w:r>
        <w:rPr>
          <w:rFonts w:ascii="Arial" w:hAnsi="Arial" w:cs="Arial"/>
        </w:rPr>
        <w:t>Councillor Brown had received an email from the Trust saying that they would not fund these works.  They had provided £600 towards the cost of the report.</w:t>
      </w:r>
    </w:p>
    <w:p w14:paraId="71EEB7F8" w14:textId="0E8BEB44" w:rsidR="0037237A" w:rsidRDefault="0037237A" w:rsidP="0037237A">
      <w:pPr>
        <w:rPr>
          <w:rFonts w:ascii="Arial" w:hAnsi="Arial" w:cs="Arial"/>
        </w:rPr>
      </w:pPr>
      <w:r>
        <w:rPr>
          <w:rFonts w:ascii="Arial" w:hAnsi="Arial" w:cs="Arial"/>
        </w:rPr>
        <w:t>The Parish Council were extremely disappointed with this decision and felt they had no alternative but to look elsewhere for funding.</w:t>
      </w:r>
    </w:p>
    <w:p w14:paraId="28CD52D7" w14:textId="4E215FE0" w:rsidR="0037237A" w:rsidRDefault="0037237A" w:rsidP="0037237A">
      <w:pPr>
        <w:rPr>
          <w:rFonts w:ascii="Arial" w:hAnsi="Arial" w:cs="Arial"/>
        </w:rPr>
      </w:pPr>
      <w:r>
        <w:rPr>
          <w:rFonts w:ascii="Arial" w:hAnsi="Arial" w:cs="Arial"/>
        </w:rPr>
        <w:t xml:space="preserve">A meeting had been held with an NCC officer who was responsible for the LEADER fund and an expression of interest form had been completed and sent to him for comments.  The comments had not yet been received </w:t>
      </w:r>
      <w:r w:rsidR="001072A1">
        <w:rPr>
          <w:rFonts w:ascii="Arial" w:hAnsi="Arial" w:cs="Arial"/>
        </w:rPr>
        <w:t>but he had promised to send comments through as soon as possible.</w:t>
      </w:r>
    </w:p>
    <w:p w14:paraId="716804C4" w14:textId="6B4EC8D0" w:rsidR="001072A1" w:rsidRDefault="001072A1" w:rsidP="0037237A">
      <w:pPr>
        <w:rPr>
          <w:rFonts w:ascii="Arial" w:hAnsi="Arial" w:cs="Arial"/>
        </w:rPr>
      </w:pPr>
      <w:r>
        <w:rPr>
          <w:rFonts w:ascii="Arial" w:hAnsi="Arial" w:cs="Arial"/>
        </w:rPr>
        <w:t xml:space="preserve">Whilst the WMT would not fund the works they would not object if another body provided the funding.  </w:t>
      </w:r>
    </w:p>
    <w:p w14:paraId="487AD20B" w14:textId="3BDA8880" w:rsidR="001072A1" w:rsidRDefault="001072A1" w:rsidP="0037237A">
      <w:pPr>
        <w:rPr>
          <w:rFonts w:ascii="Arial" w:hAnsi="Arial" w:cs="Arial"/>
        </w:rPr>
      </w:pPr>
      <w:r>
        <w:rPr>
          <w:rFonts w:ascii="Arial" w:hAnsi="Arial" w:cs="Arial"/>
        </w:rPr>
        <w:t>RESOLVED – The information be noted.</w:t>
      </w:r>
    </w:p>
    <w:p w14:paraId="49B35AD6" w14:textId="71B30765" w:rsidR="001072A1" w:rsidRDefault="001072A1" w:rsidP="001072A1">
      <w:pPr>
        <w:pStyle w:val="ListParagraph"/>
        <w:numPr>
          <w:ilvl w:val="0"/>
          <w:numId w:val="14"/>
        </w:numPr>
        <w:rPr>
          <w:rFonts w:ascii="Arial" w:hAnsi="Arial" w:cs="Arial"/>
        </w:rPr>
      </w:pPr>
      <w:r>
        <w:rPr>
          <w:rFonts w:ascii="Arial" w:hAnsi="Arial" w:cs="Arial"/>
          <w:b/>
        </w:rPr>
        <w:t>Request for grant from Community Action Northumberland</w:t>
      </w:r>
    </w:p>
    <w:p w14:paraId="7C2F9CA8" w14:textId="771B9003" w:rsidR="001072A1" w:rsidRDefault="001072A1" w:rsidP="001072A1">
      <w:pPr>
        <w:rPr>
          <w:rFonts w:ascii="Arial" w:hAnsi="Arial" w:cs="Arial"/>
        </w:rPr>
      </w:pPr>
      <w:r>
        <w:rPr>
          <w:rFonts w:ascii="Arial" w:hAnsi="Arial" w:cs="Arial"/>
        </w:rPr>
        <w:t>A request for a grant had been received from Community Action Northumberland.  This organisation carried out a lot of work with community halls etc in the county.</w:t>
      </w:r>
    </w:p>
    <w:p w14:paraId="7770AF35" w14:textId="32CA4C30" w:rsidR="001072A1" w:rsidRDefault="001072A1" w:rsidP="001072A1">
      <w:pPr>
        <w:rPr>
          <w:rFonts w:ascii="Arial" w:hAnsi="Arial" w:cs="Arial"/>
        </w:rPr>
      </w:pPr>
      <w:r>
        <w:rPr>
          <w:rFonts w:ascii="Arial" w:hAnsi="Arial" w:cs="Arial"/>
        </w:rPr>
        <w:t>RESOLVED – A grant of £100 be approved.</w:t>
      </w:r>
    </w:p>
    <w:p w14:paraId="15D99A77" w14:textId="02E78FEA" w:rsidR="001072A1" w:rsidRDefault="001072A1" w:rsidP="001072A1">
      <w:pPr>
        <w:rPr>
          <w:rFonts w:ascii="Arial" w:hAnsi="Arial" w:cs="Arial"/>
        </w:rPr>
      </w:pPr>
    </w:p>
    <w:p w14:paraId="0888C905" w14:textId="568A7E19" w:rsidR="001072A1" w:rsidRPr="001072A1" w:rsidRDefault="001072A1" w:rsidP="001072A1">
      <w:pPr>
        <w:pStyle w:val="ListParagraph"/>
        <w:numPr>
          <w:ilvl w:val="0"/>
          <w:numId w:val="14"/>
        </w:numPr>
        <w:rPr>
          <w:rFonts w:ascii="Arial" w:hAnsi="Arial" w:cs="Arial"/>
          <w:b/>
        </w:rPr>
      </w:pPr>
      <w:r>
        <w:rPr>
          <w:rFonts w:ascii="Arial" w:hAnsi="Arial" w:cs="Arial"/>
          <w:b/>
        </w:rPr>
        <w:t xml:space="preserve">Notification of appeal in respect of application 17/00772/OUT South </w:t>
      </w:r>
      <w:proofErr w:type="gramStart"/>
      <w:r>
        <w:rPr>
          <w:rFonts w:ascii="Arial" w:hAnsi="Arial" w:cs="Arial"/>
          <w:b/>
        </w:rPr>
        <w:t>croft</w:t>
      </w:r>
      <w:proofErr w:type="gramEnd"/>
      <w:r>
        <w:rPr>
          <w:rFonts w:ascii="Arial" w:hAnsi="Arial" w:cs="Arial"/>
          <w:b/>
        </w:rPr>
        <w:t xml:space="preserve"> Stables, </w:t>
      </w:r>
      <w:proofErr w:type="spellStart"/>
      <w:r>
        <w:rPr>
          <w:rFonts w:ascii="Arial" w:hAnsi="Arial" w:cs="Arial"/>
          <w:b/>
        </w:rPr>
        <w:t>Ulgham</w:t>
      </w:r>
      <w:proofErr w:type="spellEnd"/>
    </w:p>
    <w:p w14:paraId="1A146046" w14:textId="551BC4B0" w:rsidR="001072A1" w:rsidRDefault="001072A1" w:rsidP="001072A1">
      <w:pPr>
        <w:rPr>
          <w:rFonts w:ascii="Arial" w:hAnsi="Arial" w:cs="Arial"/>
        </w:rPr>
      </w:pPr>
      <w:r>
        <w:rPr>
          <w:rFonts w:ascii="Arial" w:hAnsi="Arial" w:cs="Arial"/>
        </w:rPr>
        <w:t>The Clerk reported on a letter that had been received from NCC in respect of a further appeal that had been lodged in respect of the above application.</w:t>
      </w:r>
    </w:p>
    <w:p w14:paraId="25557A84" w14:textId="544C4F38" w:rsidR="001072A1" w:rsidRDefault="001072A1" w:rsidP="001072A1">
      <w:pPr>
        <w:rPr>
          <w:rFonts w:ascii="Arial" w:hAnsi="Arial" w:cs="Arial"/>
        </w:rPr>
      </w:pPr>
      <w:r>
        <w:rPr>
          <w:rFonts w:ascii="Arial" w:hAnsi="Arial" w:cs="Arial"/>
        </w:rPr>
        <w:t xml:space="preserve">Existing written representations would be considered by the Planning Inspector and if further representations were to be made they had to be sent within 5 weeks of the appeal commencement which was 31 October.  </w:t>
      </w:r>
    </w:p>
    <w:p w14:paraId="0E87EF50" w14:textId="6AD6E420" w:rsidR="001072A1" w:rsidRDefault="001072A1" w:rsidP="001072A1">
      <w:pPr>
        <w:rPr>
          <w:rFonts w:ascii="Arial" w:hAnsi="Arial" w:cs="Arial"/>
        </w:rPr>
      </w:pPr>
      <w:r>
        <w:rPr>
          <w:rFonts w:ascii="Arial" w:hAnsi="Arial" w:cs="Arial"/>
        </w:rPr>
        <w:t>It was likely that further representations would be sent from the Parish Council.</w:t>
      </w:r>
    </w:p>
    <w:p w14:paraId="50FA9988" w14:textId="43433176" w:rsidR="001072A1" w:rsidRDefault="001072A1" w:rsidP="001072A1">
      <w:pPr>
        <w:rPr>
          <w:rFonts w:ascii="Arial" w:hAnsi="Arial" w:cs="Arial"/>
        </w:rPr>
      </w:pPr>
    </w:p>
    <w:p w14:paraId="03CD4753" w14:textId="14605EE7" w:rsidR="001072A1" w:rsidRDefault="001072A1" w:rsidP="001072A1">
      <w:pPr>
        <w:rPr>
          <w:rFonts w:ascii="Arial" w:hAnsi="Arial" w:cs="Arial"/>
        </w:rPr>
      </w:pPr>
      <w:r>
        <w:rPr>
          <w:rFonts w:ascii="Arial" w:hAnsi="Arial" w:cs="Arial"/>
        </w:rPr>
        <w:t>RESOLVED – The information be received.</w:t>
      </w:r>
    </w:p>
    <w:p w14:paraId="502580C2" w14:textId="5919AE73" w:rsidR="001C6571" w:rsidRDefault="001C6571" w:rsidP="001072A1">
      <w:pPr>
        <w:rPr>
          <w:rFonts w:ascii="Arial" w:hAnsi="Arial" w:cs="Arial"/>
        </w:rPr>
      </w:pPr>
    </w:p>
    <w:p w14:paraId="49464971" w14:textId="003F1010" w:rsidR="001C6571" w:rsidRDefault="001C6571" w:rsidP="001072A1">
      <w:pPr>
        <w:rPr>
          <w:rFonts w:ascii="Arial" w:hAnsi="Arial" w:cs="Arial"/>
        </w:rPr>
      </w:pPr>
      <w:r>
        <w:rPr>
          <w:rFonts w:ascii="Arial" w:hAnsi="Arial" w:cs="Arial"/>
        </w:rPr>
        <w:t>46/17</w:t>
      </w:r>
      <w:r>
        <w:rPr>
          <w:rFonts w:ascii="Arial" w:hAnsi="Arial" w:cs="Arial"/>
        </w:rPr>
        <w:tab/>
        <w:t xml:space="preserve">    </w:t>
      </w:r>
      <w:r w:rsidR="00131D75">
        <w:rPr>
          <w:rFonts w:ascii="Arial" w:hAnsi="Arial" w:cs="Arial"/>
          <w:b/>
        </w:rPr>
        <w:t>Planning application 17/04026 REM</w:t>
      </w:r>
    </w:p>
    <w:p w14:paraId="0E57ED43" w14:textId="1ECA317D" w:rsidR="00131D75" w:rsidRDefault="00131D75" w:rsidP="001072A1">
      <w:pPr>
        <w:rPr>
          <w:rFonts w:ascii="Arial" w:hAnsi="Arial" w:cs="Arial"/>
        </w:rPr>
      </w:pPr>
      <w:r>
        <w:rPr>
          <w:rFonts w:ascii="Arial" w:hAnsi="Arial" w:cs="Arial"/>
        </w:rPr>
        <w:t xml:space="preserve">An application in respect of reserved matters relating to the construction of a dormer bungalow at the Old Farmhouse, Town Head Farm Court, </w:t>
      </w:r>
      <w:proofErr w:type="spellStart"/>
      <w:r>
        <w:rPr>
          <w:rFonts w:ascii="Arial" w:hAnsi="Arial" w:cs="Arial"/>
        </w:rPr>
        <w:t>Ulgham</w:t>
      </w:r>
      <w:proofErr w:type="spellEnd"/>
      <w:r>
        <w:rPr>
          <w:rFonts w:ascii="Arial" w:hAnsi="Arial" w:cs="Arial"/>
        </w:rPr>
        <w:t xml:space="preserve"> had been received.  Comments were required by 28 November 2017.</w:t>
      </w:r>
    </w:p>
    <w:p w14:paraId="4DD95210" w14:textId="01500E04" w:rsidR="00131D75" w:rsidRDefault="00131D75" w:rsidP="001072A1">
      <w:pPr>
        <w:rPr>
          <w:rFonts w:ascii="Arial" w:hAnsi="Arial" w:cs="Arial"/>
        </w:rPr>
      </w:pPr>
      <w:r>
        <w:rPr>
          <w:rFonts w:ascii="Arial" w:hAnsi="Arial" w:cs="Arial"/>
        </w:rPr>
        <w:t>The Parish Council would consider the application and decide on their response.</w:t>
      </w:r>
    </w:p>
    <w:p w14:paraId="03CC3788" w14:textId="77777777" w:rsidR="001072A1" w:rsidRPr="001072A1" w:rsidRDefault="001072A1" w:rsidP="001072A1">
      <w:pPr>
        <w:rPr>
          <w:rFonts w:ascii="Arial" w:hAnsi="Arial" w:cs="Arial"/>
        </w:rPr>
      </w:pPr>
    </w:p>
    <w:p w14:paraId="5F01317B" w14:textId="5A0632A4" w:rsidR="002947C2" w:rsidRDefault="00880180" w:rsidP="00F4340C">
      <w:pPr>
        <w:rPr>
          <w:rFonts w:ascii="Arial" w:hAnsi="Arial" w:cs="Arial"/>
        </w:rPr>
      </w:pPr>
      <w:r>
        <w:rPr>
          <w:rFonts w:ascii="Arial" w:hAnsi="Arial" w:cs="Arial"/>
          <w:b/>
        </w:rPr>
        <w:t xml:space="preserve"> </w:t>
      </w:r>
      <w:r w:rsidR="00131D75">
        <w:rPr>
          <w:rFonts w:ascii="Arial" w:hAnsi="Arial" w:cs="Arial"/>
        </w:rPr>
        <w:t>47</w:t>
      </w:r>
      <w:r w:rsidR="009039E2">
        <w:rPr>
          <w:rFonts w:ascii="Arial" w:hAnsi="Arial" w:cs="Arial"/>
        </w:rPr>
        <w:t>/</w:t>
      </w:r>
      <w:r w:rsidR="002947C2">
        <w:rPr>
          <w:rFonts w:ascii="Arial" w:hAnsi="Arial" w:cs="Arial"/>
        </w:rPr>
        <w:t>1</w:t>
      </w:r>
      <w:r w:rsidR="00105D5C">
        <w:rPr>
          <w:rFonts w:ascii="Arial" w:hAnsi="Arial" w:cs="Arial"/>
        </w:rPr>
        <w:t>7</w:t>
      </w:r>
      <w:r w:rsidR="002947C2">
        <w:rPr>
          <w:rFonts w:ascii="Arial" w:hAnsi="Arial" w:cs="Arial"/>
        </w:rPr>
        <w:tab/>
      </w:r>
      <w:r w:rsidR="002947C2">
        <w:rPr>
          <w:rFonts w:ascii="Arial" w:hAnsi="Arial" w:cs="Arial"/>
          <w:b/>
        </w:rPr>
        <w:t>REPORTS FROM COMMITTEES</w:t>
      </w:r>
    </w:p>
    <w:p w14:paraId="4BD42435" w14:textId="77777777" w:rsidR="002947C2" w:rsidRDefault="002947C2" w:rsidP="00F4340C">
      <w:pPr>
        <w:rPr>
          <w:rFonts w:ascii="Arial" w:hAnsi="Arial" w:cs="Arial"/>
        </w:rPr>
      </w:pPr>
    </w:p>
    <w:p w14:paraId="247DEE01" w14:textId="77777777" w:rsidR="00FB1BF5" w:rsidRDefault="002223DB" w:rsidP="002223DB">
      <w:pPr>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r>
      <w:proofErr w:type="spellStart"/>
      <w:r>
        <w:rPr>
          <w:rFonts w:ascii="Arial" w:hAnsi="Arial" w:cs="Arial"/>
        </w:rPr>
        <w:t>Ulgham</w:t>
      </w:r>
      <w:proofErr w:type="spellEnd"/>
      <w:r>
        <w:rPr>
          <w:rFonts w:ascii="Arial" w:hAnsi="Arial" w:cs="Arial"/>
        </w:rPr>
        <w:t xml:space="preserve"> Village Committee </w:t>
      </w:r>
    </w:p>
    <w:p w14:paraId="0E2073A8" w14:textId="5BA80EF7" w:rsidR="002223DB" w:rsidRDefault="00131D75" w:rsidP="002223DB">
      <w:pPr>
        <w:rPr>
          <w:rFonts w:ascii="Arial" w:hAnsi="Arial" w:cs="Arial"/>
        </w:rPr>
      </w:pPr>
      <w:r>
        <w:rPr>
          <w:rFonts w:ascii="Arial" w:hAnsi="Arial" w:cs="Arial"/>
        </w:rPr>
        <w:t>The Chairman referred to the success of the firework display held on 5 November.  It was very successful and had been attended by about 800 people.  The takings were in the region of £2000 and the feedback from those who attended was excellent.</w:t>
      </w:r>
    </w:p>
    <w:p w14:paraId="55A3AA8A" w14:textId="470CD4BD" w:rsidR="00131D75" w:rsidRDefault="00131D75" w:rsidP="002223DB">
      <w:pPr>
        <w:rPr>
          <w:rFonts w:ascii="Arial" w:hAnsi="Arial" w:cs="Arial"/>
        </w:rPr>
      </w:pPr>
      <w:r>
        <w:rPr>
          <w:rFonts w:ascii="Arial" w:hAnsi="Arial" w:cs="Arial"/>
        </w:rPr>
        <w:lastRenderedPageBreak/>
        <w:t xml:space="preserve">Appreciation was expressed to all those who had </w:t>
      </w:r>
      <w:proofErr w:type="gramStart"/>
      <w:r>
        <w:rPr>
          <w:rFonts w:ascii="Arial" w:hAnsi="Arial" w:cs="Arial"/>
        </w:rPr>
        <w:t>helped out</w:t>
      </w:r>
      <w:proofErr w:type="gramEnd"/>
      <w:r>
        <w:rPr>
          <w:rFonts w:ascii="Arial" w:hAnsi="Arial" w:cs="Arial"/>
        </w:rPr>
        <w:t xml:space="preserve"> with the event.</w:t>
      </w:r>
    </w:p>
    <w:p w14:paraId="0E01BEF7" w14:textId="77777777" w:rsidR="00F55D19" w:rsidRDefault="00F55D19" w:rsidP="00F4340C">
      <w:pPr>
        <w:rPr>
          <w:rFonts w:ascii="Arial" w:hAnsi="Arial" w:cs="Arial"/>
        </w:rPr>
      </w:pPr>
    </w:p>
    <w:p w14:paraId="7407AF6B" w14:textId="1E6A1407" w:rsidR="00251E05" w:rsidRDefault="00131D75" w:rsidP="00C47B4E">
      <w:pPr>
        <w:rPr>
          <w:rFonts w:ascii="Arial" w:hAnsi="Arial" w:cs="Arial"/>
          <w:b/>
        </w:rPr>
      </w:pPr>
      <w:r>
        <w:rPr>
          <w:rFonts w:ascii="Arial" w:hAnsi="Arial" w:cs="Arial"/>
        </w:rPr>
        <w:t>48</w:t>
      </w:r>
      <w:r w:rsidR="007C053D">
        <w:rPr>
          <w:rFonts w:ascii="Arial" w:hAnsi="Arial" w:cs="Arial"/>
        </w:rPr>
        <w:t>/1</w:t>
      </w:r>
      <w:r w:rsidR="002975F3">
        <w:rPr>
          <w:rFonts w:ascii="Arial" w:hAnsi="Arial" w:cs="Arial"/>
        </w:rPr>
        <w:t>7</w:t>
      </w:r>
      <w:r w:rsidR="00251E05">
        <w:rPr>
          <w:rFonts w:ascii="Arial" w:hAnsi="Arial" w:cs="Arial"/>
        </w:rPr>
        <w:tab/>
      </w:r>
      <w:r w:rsidR="00251E05">
        <w:rPr>
          <w:rFonts w:ascii="Arial" w:hAnsi="Arial" w:cs="Arial"/>
          <w:b/>
        </w:rPr>
        <w:t>ACCOUNTS FOR PAYMENT</w:t>
      </w:r>
    </w:p>
    <w:p w14:paraId="65E183B8" w14:textId="77777777" w:rsidR="00251E05" w:rsidRDefault="00251E05" w:rsidP="00C47B4E">
      <w:pPr>
        <w:rPr>
          <w:rFonts w:ascii="Arial" w:hAnsi="Arial" w:cs="Arial"/>
          <w:b/>
        </w:rPr>
      </w:pPr>
    </w:p>
    <w:p w14:paraId="178720C2" w14:textId="77777777" w:rsidR="00251E05" w:rsidRDefault="00411B7E" w:rsidP="00C47B4E">
      <w:pPr>
        <w:rPr>
          <w:rFonts w:ascii="Arial" w:hAnsi="Arial" w:cs="Arial"/>
        </w:rPr>
      </w:pPr>
      <w:r>
        <w:rPr>
          <w:rFonts w:ascii="Arial" w:hAnsi="Arial" w:cs="Arial"/>
        </w:rPr>
        <w:t>It was noted that the following accounts were now due for payment:</w:t>
      </w:r>
    </w:p>
    <w:p w14:paraId="36007012" w14:textId="1DAB2949" w:rsidR="003C72DB" w:rsidRDefault="003C72DB" w:rsidP="00411B7E">
      <w:pPr>
        <w:numPr>
          <w:ilvl w:val="0"/>
          <w:numId w:val="8"/>
        </w:numPr>
        <w:rPr>
          <w:rFonts w:ascii="Arial" w:hAnsi="Arial" w:cs="Arial"/>
        </w:rPr>
      </w:pPr>
      <w:r>
        <w:rPr>
          <w:rFonts w:ascii="Arial" w:hAnsi="Arial" w:cs="Arial"/>
        </w:rPr>
        <w:t xml:space="preserve">Clerk, </w:t>
      </w:r>
      <w:r w:rsidR="00131D75">
        <w:rPr>
          <w:rFonts w:ascii="Arial" w:hAnsi="Arial" w:cs="Arial"/>
        </w:rPr>
        <w:t>Novem</w:t>
      </w:r>
      <w:r w:rsidR="00DC10B3">
        <w:rPr>
          <w:rFonts w:ascii="Arial" w:hAnsi="Arial" w:cs="Arial"/>
        </w:rPr>
        <w:t>ber</w:t>
      </w:r>
      <w:r w:rsidR="00DA6D7D">
        <w:rPr>
          <w:rFonts w:ascii="Arial" w:hAnsi="Arial" w:cs="Arial"/>
        </w:rPr>
        <w:t xml:space="preserve"> salary, expenses, mileage £2</w:t>
      </w:r>
      <w:r w:rsidR="00131D75">
        <w:rPr>
          <w:rFonts w:ascii="Arial" w:hAnsi="Arial" w:cs="Arial"/>
        </w:rPr>
        <w:t>20</w:t>
      </w:r>
      <w:r w:rsidR="00411B7E">
        <w:rPr>
          <w:rFonts w:ascii="Arial" w:hAnsi="Arial" w:cs="Arial"/>
        </w:rPr>
        <w:t>.00</w:t>
      </w:r>
    </w:p>
    <w:p w14:paraId="49D821DA" w14:textId="205DF43D" w:rsidR="00DA6D7D" w:rsidRDefault="00DA6D7D" w:rsidP="00AF6813">
      <w:pPr>
        <w:numPr>
          <w:ilvl w:val="0"/>
          <w:numId w:val="8"/>
        </w:numPr>
        <w:rPr>
          <w:rFonts w:ascii="Arial" w:hAnsi="Arial" w:cs="Arial"/>
        </w:rPr>
      </w:pPr>
      <w:r>
        <w:rPr>
          <w:rFonts w:ascii="Arial" w:hAnsi="Arial" w:cs="Arial"/>
        </w:rPr>
        <w:t xml:space="preserve">HMRC – </w:t>
      </w:r>
      <w:proofErr w:type="spellStart"/>
      <w:r>
        <w:rPr>
          <w:rFonts w:ascii="Arial" w:hAnsi="Arial" w:cs="Arial"/>
        </w:rPr>
        <w:t>paye</w:t>
      </w:r>
      <w:proofErr w:type="spellEnd"/>
      <w:r>
        <w:rPr>
          <w:rFonts w:ascii="Arial" w:hAnsi="Arial" w:cs="Arial"/>
        </w:rPr>
        <w:t xml:space="preserve"> payment, Clerk - £</w:t>
      </w:r>
      <w:r w:rsidR="00131D75">
        <w:rPr>
          <w:rFonts w:ascii="Arial" w:hAnsi="Arial" w:cs="Arial"/>
        </w:rPr>
        <w:t>91.60</w:t>
      </w:r>
    </w:p>
    <w:p w14:paraId="039794B2" w14:textId="72B98A0D" w:rsidR="007E49DD" w:rsidRDefault="00DC10B3" w:rsidP="007E49DD">
      <w:pPr>
        <w:ind w:left="360"/>
        <w:rPr>
          <w:rFonts w:ascii="Arial" w:hAnsi="Arial" w:cs="Arial"/>
        </w:rPr>
      </w:pPr>
      <w:r>
        <w:rPr>
          <w:rFonts w:ascii="Arial" w:hAnsi="Arial" w:cs="Arial"/>
        </w:rPr>
        <w:t>(c)</w:t>
      </w:r>
      <w:r>
        <w:rPr>
          <w:rFonts w:ascii="Arial" w:hAnsi="Arial" w:cs="Arial"/>
        </w:rPr>
        <w:tab/>
      </w:r>
      <w:r w:rsidR="007E49DD">
        <w:rPr>
          <w:rFonts w:ascii="Arial" w:hAnsi="Arial" w:cs="Arial"/>
        </w:rPr>
        <w:t xml:space="preserve"> </w:t>
      </w:r>
      <w:r w:rsidR="00436007">
        <w:rPr>
          <w:rFonts w:ascii="Arial" w:hAnsi="Arial" w:cs="Arial"/>
        </w:rPr>
        <w:t xml:space="preserve">     </w:t>
      </w:r>
      <w:proofErr w:type="spellStart"/>
      <w:r w:rsidR="00436007">
        <w:rPr>
          <w:rFonts w:ascii="Arial" w:hAnsi="Arial" w:cs="Arial"/>
        </w:rPr>
        <w:t>Ulgham</w:t>
      </w:r>
      <w:proofErr w:type="spellEnd"/>
      <w:r w:rsidR="00436007">
        <w:rPr>
          <w:rFonts w:ascii="Arial" w:hAnsi="Arial" w:cs="Arial"/>
        </w:rPr>
        <w:t xml:space="preserve"> PCC – c</w:t>
      </w:r>
      <w:r w:rsidR="00131D75">
        <w:rPr>
          <w:rFonts w:ascii="Arial" w:hAnsi="Arial" w:cs="Arial"/>
        </w:rPr>
        <w:t>utting of churchyard – cuts 14 &amp; 15 half share - £130</w:t>
      </w:r>
    </w:p>
    <w:p w14:paraId="65693795" w14:textId="5DBC4CB7" w:rsidR="00436007" w:rsidRDefault="00436007" w:rsidP="007E49DD">
      <w:pPr>
        <w:ind w:left="360"/>
        <w:rPr>
          <w:rFonts w:ascii="Arial" w:hAnsi="Arial" w:cs="Arial"/>
        </w:rPr>
      </w:pPr>
      <w:r>
        <w:rPr>
          <w:rFonts w:ascii="Arial" w:hAnsi="Arial" w:cs="Arial"/>
        </w:rPr>
        <w:t>(d)</w:t>
      </w:r>
      <w:r>
        <w:rPr>
          <w:rFonts w:ascii="Arial" w:hAnsi="Arial" w:cs="Arial"/>
        </w:rPr>
        <w:tab/>
        <w:t xml:space="preserve">      K9 </w:t>
      </w:r>
      <w:proofErr w:type="spellStart"/>
      <w:r>
        <w:rPr>
          <w:rFonts w:ascii="Arial" w:hAnsi="Arial" w:cs="Arial"/>
        </w:rPr>
        <w:t>Cleanup</w:t>
      </w:r>
      <w:proofErr w:type="spellEnd"/>
      <w:r>
        <w:rPr>
          <w:rFonts w:ascii="Arial" w:hAnsi="Arial" w:cs="Arial"/>
        </w:rPr>
        <w:t xml:space="preserve"> – Grass cutting in villa</w:t>
      </w:r>
      <w:r w:rsidR="00131D75">
        <w:rPr>
          <w:rFonts w:ascii="Arial" w:hAnsi="Arial" w:cs="Arial"/>
        </w:rPr>
        <w:t>ge and final cut of meadow - £305</w:t>
      </w:r>
    </w:p>
    <w:p w14:paraId="1BD7FBB9" w14:textId="168A886F" w:rsidR="00131D75" w:rsidRDefault="00131D75" w:rsidP="007E49DD">
      <w:pPr>
        <w:ind w:left="360"/>
        <w:rPr>
          <w:rFonts w:ascii="Arial" w:hAnsi="Arial" w:cs="Arial"/>
        </w:rPr>
      </w:pPr>
      <w:r>
        <w:rPr>
          <w:rFonts w:ascii="Arial" w:hAnsi="Arial" w:cs="Arial"/>
        </w:rPr>
        <w:t>(e)</w:t>
      </w:r>
      <w:r>
        <w:rPr>
          <w:rFonts w:ascii="Arial" w:hAnsi="Arial" w:cs="Arial"/>
        </w:rPr>
        <w:tab/>
        <w:t xml:space="preserve">      Community Action Northumberland – payment of grant - £100</w:t>
      </w:r>
    </w:p>
    <w:p w14:paraId="76FE49B6" w14:textId="61F4D1F8" w:rsidR="00F55D19" w:rsidRPr="00F55D19" w:rsidRDefault="007E3D97" w:rsidP="00436007">
      <w:pPr>
        <w:rPr>
          <w:rFonts w:ascii="Arial" w:hAnsi="Arial" w:cs="Arial"/>
        </w:rPr>
      </w:pPr>
      <w:r>
        <w:rPr>
          <w:rFonts w:ascii="Arial" w:hAnsi="Arial" w:cs="Arial"/>
        </w:rPr>
        <w:tab/>
      </w:r>
    </w:p>
    <w:p w14:paraId="145ED045" w14:textId="68DCEF7A" w:rsidR="00251E05" w:rsidRDefault="00131D75" w:rsidP="00251E05">
      <w:pPr>
        <w:rPr>
          <w:rFonts w:ascii="Arial" w:hAnsi="Arial" w:cs="Arial"/>
          <w:b/>
        </w:rPr>
      </w:pPr>
      <w:r>
        <w:rPr>
          <w:rFonts w:ascii="Arial" w:hAnsi="Arial" w:cs="Arial"/>
        </w:rPr>
        <w:t>49</w:t>
      </w:r>
      <w:r w:rsidR="007C053D">
        <w:rPr>
          <w:rFonts w:ascii="Arial" w:hAnsi="Arial" w:cs="Arial"/>
        </w:rPr>
        <w:t>/1</w:t>
      </w:r>
      <w:r w:rsidR="00DB42CA">
        <w:rPr>
          <w:rFonts w:ascii="Arial" w:hAnsi="Arial" w:cs="Arial"/>
        </w:rPr>
        <w:t>7</w:t>
      </w:r>
      <w:r w:rsidR="00251E05">
        <w:rPr>
          <w:rFonts w:ascii="Arial" w:hAnsi="Arial" w:cs="Arial"/>
        </w:rPr>
        <w:tab/>
      </w:r>
      <w:r w:rsidR="00251E05">
        <w:rPr>
          <w:rFonts w:ascii="Arial" w:hAnsi="Arial" w:cs="Arial"/>
          <w:b/>
        </w:rPr>
        <w:t>REPORTS FROM CHAIRMAN AND MEMBERS</w:t>
      </w:r>
    </w:p>
    <w:p w14:paraId="504D2754" w14:textId="020D28FD" w:rsidR="0061348A" w:rsidRDefault="00131D75" w:rsidP="00251E05">
      <w:pPr>
        <w:rPr>
          <w:rFonts w:ascii="Arial" w:hAnsi="Arial" w:cs="Arial"/>
        </w:rPr>
      </w:pPr>
      <w:r>
        <w:rPr>
          <w:rFonts w:ascii="Arial" w:hAnsi="Arial" w:cs="Arial"/>
        </w:rPr>
        <w:t>Councillor Mrs Shaw mentioned potholes in the road on the Forge Estate.  Councillor Towns offered to follow this up.</w:t>
      </w:r>
    </w:p>
    <w:p w14:paraId="4DEA24F0" w14:textId="0D80CCEF" w:rsidR="00131D75" w:rsidRDefault="00131D75" w:rsidP="00251E05">
      <w:pPr>
        <w:rPr>
          <w:rFonts w:ascii="Arial" w:hAnsi="Arial" w:cs="Arial"/>
        </w:rPr>
      </w:pPr>
      <w:r>
        <w:rPr>
          <w:rFonts w:ascii="Arial" w:hAnsi="Arial" w:cs="Arial"/>
        </w:rPr>
        <w:t>The Chairman reported that he had attended the Local Area Council meeting in the previous week.  The planning part of the agenda had continued until 6.15 p.m. and the Council meeting had taken place after that.</w:t>
      </w:r>
    </w:p>
    <w:p w14:paraId="2142AF23" w14:textId="562852CF" w:rsidR="00131D75" w:rsidRDefault="00131D75" w:rsidP="00251E05">
      <w:pPr>
        <w:rPr>
          <w:rFonts w:ascii="Arial" w:hAnsi="Arial" w:cs="Arial"/>
        </w:rPr>
      </w:pPr>
      <w:r>
        <w:rPr>
          <w:rFonts w:ascii="Arial" w:hAnsi="Arial" w:cs="Arial"/>
        </w:rPr>
        <w:t xml:space="preserve">Councillor Brown referred to the issue he had raised at the last meeting about the accumulation of rubbish at a property in Orchard Close.  No action had been taken as yet.  </w:t>
      </w:r>
      <w:bookmarkStart w:id="0" w:name="_GoBack"/>
      <w:bookmarkEnd w:id="0"/>
    </w:p>
    <w:p w14:paraId="3C6B82F0" w14:textId="77777777" w:rsidR="0061348A" w:rsidRDefault="0061348A" w:rsidP="00251E05">
      <w:pPr>
        <w:rPr>
          <w:rFonts w:ascii="Arial" w:hAnsi="Arial" w:cs="Arial"/>
        </w:rPr>
      </w:pPr>
    </w:p>
    <w:p w14:paraId="256D7FE1" w14:textId="571578EC" w:rsidR="00436007" w:rsidRDefault="00131D75" w:rsidP="00251E05">
      <w:pPr>
        <w:rPr>
          <w:rFonts w:ascii="Arial" w:hAnsi="Arial" w:cs="Arial"/>
          <w:b/>
        </w:rPr>
      </w:pPr>
      <w:r>
        <w:rPr>
          <w:rFonts w:ascii="Arial" w:hAnsi="Arial" w:cs="Arial"/>
        </w:rPr>
        <w:t>50</w:t>
      </w:r>
      <w:r w:rsidR="007C053D">
        <w:rPr>
          <w:rFonts w:ascii="Arial" w:hAnsi="Arial" w:cs="Arial"/>
        </w:rPr>
        <w:t>/1</w:t>
      </w:r>
      <w:r w:rsidR="00DB42CA">
        <w:rPr>
          <w:rFonts w:ascii="Arial" w:hAnsi="Arial" w:cs="Arial"/>
        </w:rPr>
        <w:t>7</w:t>
      </w:r>
      <w:r w:rsidR="00745D26">
        <w:rPr>
          <w:rFonts w:ascii="Arial" w:hAnsi="Arial" w:cs="Arial"/>
        </w:rPr>
        <w:tab/>
      </w:r>
      <w:r w:rsidR="00745D26">
        <w:rPr>
          <w:rFonts w:ascii="Arial" w:hAnsi="Arial" w:cs="Arial"/>
          <w:b/>
        </w:rPr>
        <w:t>DATE OF NEXT MEETING</w:t>
      </w:r>
    </w:p>
    <w:p w14:paraId="0BBEA0AE" w14:textId="77777777" w:rsidR="00ED4548" w:rsidRDefault="00ED4548" w:rsidP="00251E05">
      <w:pPr>
        <w:rPr>
          <w:rFonts w:ascii="Arial" w:hAnsi="Arial" w:cs="Arial"/>
        </w:rPr>
      </w:pPr>
    </w:p>
    <w:p w14:paraId="2B26F42D" w14:textId="74F155B2" w:rsidR="00745D26" w:rsidRPr="00745D26" w:rsidRDefault="00745D26" w:rsidP="00251E05">
      <w:pPr>
        <w:rPr>
          <w:rFonts w:ascii="Arial" w:hAnsi="Arial" w:cs="Arial"/>
        </w:rPr>
      </w:pPr>
      <w:r>
        <w:rPr>
          <w:rFonts w:ascii="Arial" w:hAnsi="Arial" w:cs="Arial"/>
        </w:rPr>
        <w:t xml:space="preserve">The next meeting </w:t>
      </w:r>
      <w:r w:rsidR="0061348A">
        <w:rPr>
          <w:rFonts w:ascii="Arial" w:hAnsi="Arial" w:cs="Arial"/>
        </w:rPr>
        <w:t xml:space="preserve">would be held on </w:t>
      </w:r>
      <w:r w:rsidR="00131D75">
        <w:rPr>
          <w:rFonts w:ascii="Arial" w:hAnsi="Arial" w:cs="Arial"/>
        </w:rPr>
        <w:t>Monday 18 Dece</w:t>
      </w:r>
      <w:r w:rsidR="0061348A">
        <w:rPr>
          <w:rFonts w:ascii="Arial" w:hAnsi="Arial" w:cs="Arial"/>
        </w:rPr>
        <w:t>m</w:t>
      </w:r>
      <w:r w:rsidR="00DC10B3">
        <w:rPr>
          <w:rFonts w:ascii="Arial" w:hAnsi="Arial" w:cs="Arial"/>
        </w:rPr>
        <w:t xml:space="preserve">ber </w:t>
      </w:r>
      <w:r>
        <w:rPr>
          <w:rFonts w:ascii="Arial" w:hAnsi="Arial" w:cs="Arial"/>
        </w:rPr>
        <w:t>in the WI Hall,</w:t>
      </w:r>
      <w:r w:rsidR="003D0173">
        <w:rPr>
          <w:rFonts w:ascii="Arial" w:hAnsi="Arial" w:cs="Arial"/>
        </w:rPr>
        <w:t xml:space="preserve"> </w:t>
      </w:r>
      <w:proofErr w:type="spellStart"/>
      <w:r>
        <w:rPr>
          <w:rFonts w:ascii="Arial" w:hAnsi="Arial" w:cs="Arial"/>
        </w:rPr>
        <w:t>Ulgham</w:t>
      </w:r>
      <w:proofErr w:type="spellEnd"/>
      <w:r>
        <w:rPr>
          <w:rFonts w:ascii="Arial" w:hAnsi="Arial" w:cs="Arial"/>
        </w:rPr>
        <w:t xml:space="preserve"> at 7.00 p.m.</w:t>
      </w:r>
    </w:p>
    <w:sectPr w:rsidR="00745D26" w:rsidRPr="00745D26" w:rsidSect="00910D5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FD11A" w14:textId="77777777" w:rsidR="0061348A" w:rsidRDefault="0061348A" w:rsidP="009E25F9">
      <w:pPr>
        <w:spacing w:line="240" w:lineRule="auto"/>
      </w:pPr>
      <w:r>
        <w:separator/>
      </w:r>
    </w:p>
  </w:endnote>
  <w:endnote w:type="continuationSeparator" w:id="0">
    <w:p w14:paraId="34570001" w14:textId="77777777" w:rsidR="0061348A" w:rsidRDefault="0061348A" w:rsidP="009E25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F15F7" w14:textId="630D16AD" w:rsidR="0061348A" w:rsidRDefault="0061348A">
    <w:pPr>
      <w:pStyle w:val="Footer"/>
      <w:jc w:val="center"/>
    </w:pPr>
    <w:r>
      <w:fldChar w:fldCharType="begin"/>
    </w:r>
    <w:r>
      <w:instrText xml:space="preserve"> PAGE   \* MERGEFORMAT </w:instrText>
    </w:r>
    <w:r>
      <w:fldChar w:fldCharType="separate"/>
    </w:r>
    <w:r w:rsidR="00131D75">
      <w:rPr>
        <w:noProof/>
      </w:rPr>
      <w:t>2</w:t>
    </w:r>
    <w:r>
      <w:fldChar w:fldCharType="end"/>
    </w:r>
  </w:p>
  <w:p w14:paraId="7E0A5E1F" w14:textId="77777777" w:rsidR="0061348A" w:rsidRDefault="006134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22855" w14:textId="77777777" w:rsidR="0061348A" w:rsidRDefault="0061348A" w:rsidP="009E25F9">
      <w:pPr>
        <w:spacing w:line="240" w:lineRule="auto"/>
      </w:pPr>
      <w:r>
        <w:separator/>
      </w:r>
    </w:p>
  </w:footnote>
  <w:footnote w:type="continuationSeparator" w:id="0">
    <w:p w14:paraId="46E1A189" w14:textId="77777777" w:rsidR="0061348A" w:rsidRDefault="0061348A" w:rsidP="009E25F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F4696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0258EF"/>
    <w:multiLevelType w:val="hybridMultilevel"/>
    <w:tmpl w:val="F03CBE5E"/>
    <w:lvl w:ilvl="0" w:tplc="7C924F1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9469A0"/>
    <w:multiLevelType w:val="hybridMultilevel"/>
    <w:tmpl w:val="CBA2A656"/>
    <w:lvl w:ilvl="0" w:tplc="150A8FFA">
      <w:start w:val="1"/>
      <w:numFmt w:val="lowerLetter"/>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4438C4"/>
    <w:multiLevelType w:val="hybridMultilevel"/>
    <w:tmpl w:val="CA8257E2"/>
    <w:lvl w:ilvl="0" w:tplc="4A1461B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51B1DA9"/>
    <w:multiLevelType w:val="hybridMultilevel"/>
    <w:tmpl w:val="D93081B8"/>
    <w:lvl w:ilvl="0" w:tplc="4FF61F36">
      <w:numFmt w:val="bullet"/>
      <w:lvlText w:val="-"/>
      <w:lvlJc w:val="left"/>
      <w:pPr>
        <w:ind w:left="1080" w:hanging="360"/>
      </w:pPr>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397276B5"/>
    <w:multiLevelType w:val="hybridMultilevel"/>
    <w:tmpl w:val="005E5512"/>
    <w:lvl w:ilvl="0" w:tplc="96942D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1C40CF"/>
    <w:multiLevelType w:val="hybridMultilevel"/>
    <w:tmpl w:val="44C01108"/>
    <w:lvl w:ilvl="0" w:tplc="FE80089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08F53FE"/>
    <w:multiLevelType w:val="hybridMultilevel"/>
    <w:tmpl w:val="79CAD3A2"/>
    <w:lvl w:ilvl="0" w:tplc="5B60C8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8933E9"/>
    <w:multiLevelType w:val="hybridMultilevel"/>
    <w:tmpl w:val="A0320728"/>
    <w:lvl w:ilvl="0" w:tplc="66DA49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0031591"/>
    <w:multiLevelType w:val="hybridMultilevel"/>
    <w:tmpl w:val="4E3EF3DE"/>
    <w:lvl w:ilvl="0" w:tplc="56CE8D5A">
      <w:start w:val="1"/>
      <w:numFmt w:val="lowerRoman"/>
      <w:lvlText w:val="(%1)"/>
      <w:lvlJc w:val="left"/>
      <w:pPr>
        <w:ind w:left="1004"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91228CE"/>
    <w:multiLevelType w:val="hybridMultilevel"/>
    <w:tmpl w:val="8F3456F4"/>
    <w:lvl w:ilvl="0" w:tplc="AE48887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5E1077D"/>
    <w:multiLevelType w:val="hybridMultilevel"/>
    <w:tmpl w:val="43C2EAD2"/>
    <w:lvl w:ilvl="0" w:tplc="F942133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7FF4BA6"/>
    <w:multiLevelType w:val="hybridMultilevel"/>
    <w:tmpl w:val="C40EDFFC"/>
    <w:lvl w:ilvl="0" w:tplc="50C4C024">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96312FB"/>
    <w:multiLevelType w:val="hybridMultilevel"/>
    <w:tmpl w:val="F210DD14"/>
    <w:lvl w:ilvl="0" w:tplc="F9664CD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7"/>
  </w:num>
  <w:num w:numId="3">
    <w:abstractNumId w:val="3"/>
  </w:num>
  <w:num w:numId="4">
    <w:abstractNumId w:val="4"/>
  </w:num>
  <w:num w:numId="5">
    <w:abstractNumId w:val="1"/>
  </w:num>
  <w:num w:numId="6">
    <w:abstractNumId w:val="9"/>
  </w:num>
  <w:num w:numId="7">
    <w:abstractNumId w:val="10"/>
  </w:num>
  <w:num w:numId="8">
    <w:abstractNumId w:val="2"/>
  </w:num>
  <w:num w:numId="9">
    <w:abstractNumId w:val="13"/>
  </w:num>
  <w:num w:numId="10">
    <w:abstractNumId w:val="11"/>
  </w:num>
  <w:num w:numId="11">
    <w:abstractNumId w:val="8"/>
  </w:num>
  <w:num w:numId="12">
    <w:abstractNumId w:val="12"/>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0A0"/>
    <w:rsid w:val="00020074"/>
    <w:rsid w:val="0002423B"/>
    <w:rsid w:val="000265B9"/>
    <w:rsid w:val="000432C7"/>
    <w:rsid w:val="00052FD9"/>
    <w:rsid w:val="00073BF7"/>
    <w:rsid w:val="00077C56"/>
    <w:rsid w:val="000A7495"/>
    <w:rsid w:val="000E4E18"/>
    <w:rsid w:val="00105D5C"/>
    <w:rsid w:val="001072A1"/>
    <w:rsid w:val="00121CA6"/>
    <w:rsid w:val="00131D75"/>
    <w:rsid w:val="00156F70"/>
    <w:rsid w:val="0016351B"/>
    <w:rsid w:val="00175A7C"/>
    <w:rsid w:val="00190662"/>
    <w:rsid w:val="001910C2"/>
    <w:rsid w:val="001A42BB"/>
    <w:rsid w:val="001C17ED"/>
    <w:rsid w:val="001C6571"/>
    <w:rsid w:val="001F09EC"/>
    <w:rsid w:val="002049BA"/>
    <w:rsid w:val="00204FF3"/>
    <w:rsid w:val="00211529"/>
    <w:rsid w:val="002223DB"/>
    <w:rsid w:val="0022725C"/>
    <w:rsid w:val="00234F9B"/>
    <w:rsid w:val="002476FF"/>
    <w:rsid w:val="00247F00"/>
    <w:rsid w:val="00251C17"/>
    <w:rsid w:val="00251E05"/>
    <w:rsid w:val="002563BD"/>
    <w:rsid w:val="002650E7"/>
    <w:rsid w:val="00274918"/>
    <w:rsid w:val="00291031"/>
    <w:rsid w:val="002938E0"/>
    <w:rsid w:val="002947C2"/>
    <w:rsid w:val="002975F3"/>
    <w:rsid w:val="002B4818"/>
    <w:rsid w:val="002C21A7"/>
    <w:rsid w:val="002C4634"/>
    <w:rsid w:val="002F5FE3"/>
    <w:rsid w:val="00317D42"/>
    <w:rsid w:val="003435E8"/>
    <w:rsid w:val="003451A8"/>
    <w:rsid w:val="00356012"/>
    <w:rsid w:val="00356C62"/>
    <w:rsid w:val="00365465"/>
    <w:rsid w:val="00367552"/>
    <w:rsid w:val="0037237A"/>
    <w:rsid w:val="00373E40"/>
    <w:rsid w:val="003921E1"/>
    <w:rsid w:val="0039365D"/>
    <w:rsid w:val="003C2A38"/>
    <w:rsid w:val="003C2EF2"/>
    <w:rsid w:val="003C72DB"/>
    <w:rsid w:val="003D0173"/>
    <w:rsid w:val="003D08D9"/>
    <w:rsid w:val="003D2953"/>
    <w:rsid w:val="00411B7E"/>
    <w:rsid w:val="00436007"/>
    <w:rsid w:val="0043746F"/>
    <w:rsid w:val="0046246D"/>
    <w:rsid w:val="00485F9C"/>
    <w:rsid w:val="00497431"/>
    <w:rsid w:val="004B7C57"/>
    <w:rsid w:val="004D6B09"/>
    <w:rsid w:val="004D7018"/>
    <w:rsid w:val="004E289A"/>
    <w:rsid w:val="005015CC"/>
    <w:rsid w:val="005040D4"/>
    <w:rsid w:val="00522C94"/>
    <w:rsid w:val="0053519C"/>
    <w:rsid w:val="00551957"/>
    <w:rsid w:val="00557195"/>
    <w:rsid w:val="005703B5"/>
    <w:rsid w:val="005769DB"/>
    <w:rsid w:val="00591C25"/>
    <w:rsid w:val="005941EF"/>
    <w:rsid w:val="0059793F"/>
    <w:rsid w:val="005A5E07"/>
    <w:rsid w:val="005B1345"/>
    <w:rsid w:val="005B208F"/>
    <w:rsid w:val="005B4B6C"/>
    <w:rsid w:val="005D25B6"/>
    <w:rsid w:val="005F1636"/>
    <w:rsid w:val="005F194D"/>
    <w:rsid w:val="00601249"/>
    <w:rsid w:val="0060358A"/>
    <w:rsid w:val="0061348A"/>
    <w:rsid w:val="00627348"/>
    <w:rsid w:val="00627912"/>
    <w:rsid w:val="00640626"/>
    <w:rsid w:val="00643B43"/>
    <w:rsid w:val="00656DFC"/>
    <w:rsid w:val="006A2F30"/>
    <w:rsid w:val="006A7CC3"/>
    <w:rsid w:val="006B5DC9"/>
    <w:rsid w:val="006C7210"/>
    <w:rsid w:val="006D3DED"/>
    <w:rsid w:val="006F036A"/>
    <w:rsid w:val="007119A3"/>
    <w:rsid w:val="0073000A"/>
    <w:rsid w:val="00745D26"/>
    <w:rsid w:val="007739C9"/>
    <w:rsid w:val="007817B2"/>
    <w:rsid w:val="0079473C"/>
    <w:rsid w:val="00797BD9"/>
    <w:rsid w:val="007B54CA"/>
    <w:rsid w:val="007C053D"/>
    <w:rsid w:val="007C2663"/>
    <w:rsid w:val="007E2806"/>
    <w:rsid w:val="007E3D97"/>
    <w:rsid w:val="007E49DD"/>
    <w:rsid w:val="008118C4"/>
    <w:rsid w:val="00817219"/>
    <w:rsid w:val="0082060D"/>
    <w:rsid w:val="00822812"/>
    <w:rsid w:val="00825A52"/>
    <w:rsid w:val="008415CB"/>
    <w:rsid w:val="0084589D"/>
    <w:rsid w:val="008529AE"/>
    <w:rsid w:val="00871C82"/>
    <w:rsid w:val="00880180"/>
    <w:rsid w:val="0088574C"/>
    <w:rsid w:val="00886359"/>
    <w:rsid w:val="008935D3"/>
    <w:rsid w:val="008940A0"/>
    <w:rsid w:val="008A19D5"/>
    <w:rsid w:val="008A5103"/>
    <w:rsid w:val="008D0216"/>
    <w:rsid w:val="008E36D0"/>
    <w:rsid w:val="008F2471"/>
    <w:rsid w:val="009009E1"/>
    <w:rsid w:val="009039E2"/>
    <w:rsid w:val="00907E68"/>
    <w:rsid w:val="00910D58"/>
    <w:rsid w:val="00926557"/>
    <w:rsid w:val="00952DB7"/>
    <w:rsid w:val="009542E1"/>
    <w:rsid w:val="009572BC"/>
    <w:rsid w:val="00975E3B"/>
    <w:rsid w:val="00986F09"/>
    <w:rsid w:val="009976D5"/>
    <w:rsid w:val="009A21A6"/>
    <w:rsid w:val="009B4162"/>
    <w:rsid w:val="009C3A7F"/>
    <w:rsid w:val="009D6079"/>
    <w:rsid w:val="009E25F9"/>
    <w:rsid w:val="00A32084"/>
    <w:rsid w:val="00A54BD2"/>
    <w:rsid w:val="00A7759C"/>
    <w:rsid w:val="00A97361"/>
    <w:rsid w:val="00AA356A"/>
    <w:rsid w:val="00AB1798"/>
    <w:rsid w:val="00AF1623"/>
    <w:rsid w:val="00AF6813"/>
    <w:rsid w:val="00B04550"/>
    <w:rsid w:val="00B07BED"/>
    <w:rsid w:val="00B742A4"/>
    <w:rsid w:val="00B80162"/>
    <w:rsid w:val="00BA2C56"/>
    <w:rsid w:val="00BA2CDA"/>
    <w:rsid w:val="00BA4C7F"/>
    <w:rsid w:val="00BB4202"/>
    <w:rsid w:val="00BB5656"/>
    <w:rsid w:val="00BB5A8A"/>
    <w:rsid w:val="00BC365B"/>
    <w:rsid w:val="00BC4148"/>
    <w:rsid w:val="00BF2C2A"/>
    <w:rsid w:val="00BF7506"/>
    <w:rsid w:val="00C47B4E"/>
    <w:rsid w:val="00C56799"/>
    <w:rsid w:val="00C64491"/>
    <w:rsid w:val="00C715D2"/>
    <w:rsid w:val="00C90B42"/>
    <w:rsid w:val="00CD6937"/>
    <w:rsid w:val="00D00047"/>
    <w:rsid w:val="00D20324"/>
    <w:rsid w:val="00D25901"/>
    <w:rsid w:val="00D3254D"/>
    <w:rsid w:val="00D35D88"/>
    <w:rsid w:val="00D40C8C"/>
    <w:rsid w:val="00D4646F"/>
    <w:rsid w:val="00D64421"/>
    <w:rsid w:val="00D74A4B"/>
    <w:rsid w:val="00D768A1"/>
    <w:rsid w:val="00D92C0C"/>
    <w:rsid w:val="00DA6D7D"/>
    <w:rsid w:val="00DB2383"/>
    <w:rsid w:val="00DB25C7"/>
    <w:rsid w:val="00DB42CA"/>
    <w:rsid w:val="00DB5205"/>
    <w:rsid w:val="00DC0FE3"/>
    <w:rsid w:val="00DC10B3"/>
    <w:rsid w:val="00DC1909"/>
    <w:rsid w:val="00DC19F6"/>
    <w:rsid w:val="00DC2BB2"/>
    <w:rsid w:val="00DD4AA0"/>
    <w:rsid w:val="00DD4FAD"/>
    <w:rsid w:val="00DD7EEB"/>
    <w:rsid w:val="00DE07BB"/>
    <w:rsid w:val="00DE6650"/>
    <w:rsid w:val="00DE7DB9"/>
    <w:rsid w:val="00DF0A0B"/>
    <w:rsid w:val="00E164E1"/>
    <w:rsid w:val="00E23BC0"/>
    <w:rsid w:val="00E46868"/>
    <w:rsid w:val="00E57A20"/>
    <w:rsid w:val="00E6774A"/>
    <w:rsid w:val="00E678F5"/>
    <w:rsid w:val="00E766FA"/>
    <w:rsid w:val="00E96A3D"/>
    <w:rsid w:val="00EA1C49"/>
    <w:rsid w:val="00EA2B51"/>
    <w:rsid w:val="00EC19D3"/>
    <w:rsid w:val="00ED0081"/>
    <w:rsid w:val="00ED1F70"/>
    <w:rsid w:val="00ED4548"/>
    <w:rsid w:val="00EE6CB9"/>
    <w:rsid w:val="00EF3AAC"/>
    <w:rsid w:val="00F05AFD"/>
    <w:rsid w:val="00F10E1F"/>
    <w:rsid w:val="00F1293F"/>
    <w:rsid w:val="00F21B6E"/>
    <w:rsid w:val="00F25369"/>
    <w:rsid w:val="00F364FF"/>
    <w:rsid w:val="00F4340C"/>
    <w:rsid w:val="00F55D19"/>
    <w:rsid w:val="00F90073"/>
    <w:rsid w:val="00F901A5"/>
    <w:rsid w:val="00FB1BF5"/>
    <w:rsid w:val="00FB73FC"/>
    <w:rsid w:val="00FC3BE8"/>
    <w:rsid w:val="00FD5322"/>
    <w:rsid w:val="00FE12F8"/>
    <w:rsid w:val="00FE15B5"/>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8BE2EC"/>
  <w15:docId w15:val="{498A72A8-D563-46D3-8912-DD85B3551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0D58"/>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25F9"/>
    <w:pPr>
      <w:tabs>
        <w:tab w:val="center" w:pos="4680"/>
        <w:tab w:val="right" w:pos="9360"/>
      </w:tabs>
    </w:pPr>
  </w:style>
  <w:style w:type="character" w:customStyle="1" w:styleId="HeaderChar">
    <w:name w:val="Header Char"/>
    <w:link w:val="Header"/>
    <w:uiPriority w:val="99"/>
    <w:rsid w:val="009E25F9"/>
    <w:rPr>
      <w:sz w:val="22"/>
      <w:szCs w:val="22"/>
      <w:lang w:val="en-GB"/>
    </w:rPr>
  </w:style>
  <w:style w:type="paragraph" w:styleId="Footer">
    <w:name w:val="footer"/>
    <w:basedOn w:val="Normal"/>
    <w:link w:val="FooterChar"/>
    <w:uiPriority w:val="99"/>
    <w:unhideWhenUsed/>
    <w:rsid w:val="009E25F9"/>
    <w:pPr>
      <w:tabs>
        <w:tab w:val="center" w:pos="4680"/>
        <w:tab w:val="right" w:pos="9360"/>
      </w:tabs>
    </w:pPr>
  </w:style>
  <w:style w:type="character" w:customStyle="1" w:styleId="FooterChar">
    <w:name w:val="Footer Char"/>
    <w:link w:val="Footer"/>
    <w:uiPriority w:val="99"/>
    <w:rsid w:val="009E25F9"/>
    <w:rPr>
      <w:sz w:val="22"/>
      <w:szCs w:val="22"/>
      <w:lang w:val="en-GB"/>
    </w:rPr>
  </w:style>
  <w:style w:type="character" w:styleId="Hyperlink">
    <w:name w:val="Hyperlink"/>
    <w:uiPriority w:val="99"/>
    <w:unhideWhenUsed/>
    <w:rsid w:val="00E57A20"/>
    <w:rPr>
      <w:color w:val="0000FF"/>
      <w:u w:val="single"/>
    </w:rPr>
  </w:style>
  <w:style w:type="paragraph" w:styleId="ListParagraph">
    <w:name w:val="List Paragraph"/>
    <w:basedOn w:val="Normal"/>
    <w:uiPriority w:val="72"/>
    <w:rsid w:val="003723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66248D-8F02-4EFD-8C27-36AF6F6AB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871</Words>
  <Characters>4968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Mavin</dc:creator>
  <cp:lastModifiedBy>Kath</cp:lastModifiedBy>
  <cp:revision>4</cp:revision>
  <cp:lastPrinted>2016-06-03T07:20:00Z</cp:lastPrinted>
  <dcterms:created xsi:type="dcterms:W3CDTF">2017-11-26T14:26:00Z</dcterms:created>
  <dcterms:modified xsi:type="dcterms:W3CDTF">2017-11-26T15:08:00Z</dcterms:modified>
</cp:coreProperties>
</file>